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08850" w14:textId="77777777" w:rsidR="005D5318" w:rsidRPr="008E3874" w:rsidRDefault="005D5318" w:rsidP="008E3874">
      <w:pPr>
        <w:jc w:val="center"/>
        <w:rPr>
          <w:b/>
          <w:sz w:val="24"/>
          <w:szCs w:val="24"/>
        </w:rPr>
      </w:pPr>
      <w:r w:rsidRPr="008E3874">
        <w:rPr>
          <w:rFonts w:hint="eastAsia"/>
          <w:b/>
          <w:sz w:val="24"/>
          <w:szCs w:val="24"/>
        </w:rPr>
        <w:t>社会福祉法人　誠心福祉会</w:t>
      </w:r>
    </w:p>
    <w:p w14:paraId="7AFA4AA9" w14:textId="77777777" w:rsidR="005D5318" w:rsidRDefault="005D5318" w:rsidP="008E3874">
      <w:pPr>
        <w:jc w:val="center"/>
        <w:rPr>
          <w:b/>
          <w:sz w:val="24"/>
          <w:szCs w:val="24"/>
        </w:rPr>
      </w:pPr>
      <w:r w:rsidRPr="008E3874">
        <w:rPr>
          <w:rFonts w:hint="eastAsia"/>
          <w:b/>
          <w:sz w:val="24"/>
          <w:szCs w:val="24"/>
        </w:rPr>
        <w:t>役員及び評議員の報酬等に関する規程</w:t>
      </w:r>
    </w:p>
    <w:p w14:paraId="6F0F4148" w14:textId="77777777" w:rsidR="009C6BE4" w:rsidRPr="009C6BE4" w:rsidRDefault="009C6BE4" w:rsidP="009C6BE4">
      <w:pPr>
        <w:rPr>
          <w:rFonts w:asciiTheme="minorEastAsia" w:hAnsiTheme="minorEastAsia"/>
          <w:szCs w:val="21"/>
        </w:rPr>
      </w:pPr>
    </w:p>
    <w:p w14:paraId="37486C28" w14:textId="77777777" w:rsidR="009C6BE4" w:rsidRPr="009C6BE4" w:rsidRDefault="009C6BE4" w:rsidP="009C6BE4">
      <w:pPr>
        <w:rPr>
          <w:rFonts w:asciiTheme="minorEastAsia" w:hAnsiTheme="minorEastAsia"/>
          <w:szCs w:val="21"/>
        </w:rPr>
      </w:pPr>
      <w:r w:rsidRPr="009C6BE4">
        <w:rPr>
          <w:rFonts w:asciiTheme="minorEastAsia" w:hAnsiTheme="minorEastAsia" w:hint="eastAsia"/>
          <w:szCs w:val="21"/>
        </w:rPr>
        <w:t>（目的）</w:t>
      </w:r>
    </w:p>
    <w:p w14:paraId="7069FDE4" w14:textId="77777777" w:rsidR="009C6BE4" w:rsidRPr="009C6BE4" w:rsidRDefault="009C6BE4" w:rsidP="009C6BE4">
      <w:pPr>
        <w:rPr>
          <w:rFonts w:asciiTheme="minorEastAsia" w:hAnsiTheme="minorEastAsia"/>
          <w:szCs w:val="21"/>
        </w:rPr>
      </w:pPr>
      <w:r w:rsidRPr="009C6BE4">
        <w:rPr>
          <w:rFonts w:asciiTheme="minorEastAsia" w:hAnsiTheme="minorEastAsia" w:hint="eastAsia"/>
          <w:szCs w:val="21"/>
        </w:rPr>
        <w:t>第１条</w:t>
      </w:r>
      <w:r>
        <w:rPr>
          <w:rFonts w:asciiTheme="minorEastAsia" w:hAnsiTheme="minorEastAsia" w:hint="eastAsia"/>
          <w:szCs w:val="21"/>
        </w:rPr>
        <w:t xml:space="preserve">　</w:t>
      </w:r>
      <w:r w:rsidRPr="009C6BE4">
        <w:rPr>
          <w:rFonts w:asciiTheme="minorEastAsia" w:hAnsiTheme="minorEastAsia" w:hint="eastAsia"/>
          <w:szCs w:val="21"/>
        </w:rPr>
        <w:t>この規程は、社会福祉法人</w:t>
      </w:r>
      <w:r>
        <w:rPr>
          <w:rFonts w:asciiTheme="minorEastAsia" w:hAnsiTheme="minorEastAsia" w:hint="eastAsia"/>
          <w:szCs w:val="21"/>
        </w:rPr>
        <w:t>誠心福祉会</w:t>
      </w:r>
      <w:r w:rsidRPr="009C6BE4">
        <w:rPr>
          <w:rFonts w:asciiTheme="minorEastAsia" w:hAnsiTheme="minorEastAsia" w:hint="eastAsia"/>
          <w:szCs w:val="21"/>
        </w:rPr>
        <w:t>の役員及び評議員等の報酬及び実費弁償費について定めるものである。</w:t>
      </w:r>
    </w:p>
    <w:p w14:paraId="2D3DF8FC" w14:textId="77777777" w:rsidR="009C6BE4" w:rsidRDefault="009C6BE4" w:rsidP="009C6BE4">
      <w:pPr>
        <w:rPr>
          <w:rFonts w:asciiTheme="minorEastAsia" w:hAnsiTheme="minorEastAsia"/>
          <w:szCs w:val="21"/>
        </w:rPr>
      </w:pPr>
    </w:p>
    <w:p w14:paraId="3D85976A" w14:textId="77777777" w:rsidR="009C6BE4" w:rsidRPr="009C6BE4" w:rsidRDefault="009C6BE4" w:rsidP="009C6BE4">
      <w:pPr>
        <w:rPr>
          <w:rFonts w:asciiTheme="minorEastAsia" w:hAnsiTheme="minorEastAsia"/>
          <w:szCs w:val="21"/>
        </w:rPr>
      </w:pPr>
      <w:r w:rsidRPr="009C6BE4">
        <w:rPr>
          <w:rFonts w:asciiTheme="minorEastAsia" w:hAnsiTheme="minorEastAsia" w:hint="eastAsia"/>
          <w:szCs w:val="21"/>
        </w:rPr>
        <w:t>（定義）</w:t>
      </w:r>
    </w:p>
    <w:p w14:paraId="490E9C5E" w14:textId="77777777" w:rsidR="009C6BE4" w:rsidRPr="009C6BE4" w:rsidRDefault="009C6BE4" w:rsidP="009C6BE4">
      <w:pPr>
        <w:rPr>
          <w:rFonts w:asciiTheme="minorEastAsia" w:hAnsiTheme="minorEastAsia"/>
          <w:szCs w:val="21"/>
        </w:rPr>
      </w:pPr>
      <w:r w:rsidRPr="009C6BE4">
        <w:rPr>
          <w:rFonts w:asciiTheme="minorEastAsia" w:hAnsiTheme="minorEastAsia" w:hint="eastAsia"/>
          <w:szCs w:val="21"/>
        </w:rPr>
        <w:t>第２条</w:t>
      </w:r>
      <w:r>
        <w:rPr>
          <w:rFonts w:asciiTheme="minorEastAsia" w:hAnsiTheme="minorEastAsia" w:hint="eastAsia"/>
          <w:szCs w:val="21"/>
        </w:rPr>
        <w:t xml:space="preserve">　</w:t>
      </w:r>
      <w:r w:rsidRPr="009C6BE4">
        <w:rPr>
          <w:rFonts w:asciiTheme="minorEastAsia" w:hAnsiTheme="minorEastAsia" w:hint="eastAsia"/>
          <w:szCs w:val="21"/>
        </w:rPr>
        <w:t>この規程でいう役員とは、理事及び監事をいう。</w:t>
      </w:r>
    </w:p>
    <w:p w14:paraId="50919A57" w14:textId="77777777" w:rsidR="009C6BE4" w:rsidRPr="009C6BE4" w:rsidRDefault="009C6BE4" w:rsidP="009C6BE4">
      <w:pPr>
        <w:rPr>
          <w:rFonts w:asciiTheme="minorEastAsia" w:hAnsiTheme="minorEastAsia"/>
          <w:szCs w:val="21"/>
        </w:rPr>
      </w:pPr>
      <w:r w:rsidRPr="009C6BE4">
        <w:rPr>
          <w:rFonts w:asciiTheme="minorEastAsia" w:hAnsiTheme="minorEastAsia" w:hint="eastAsia"/>
          <w:szCs w:val="21"/>
        </w:rPr>
        <w:t>２</w:t>
      </w:r>
      <w:r>
        <w:rPr>
          <w:rFonts w:asciiTheme="minorEastAsia" w:hAnsiTheme="minorEastAsia" w:hint="eastAsia"/>
          <w:szCs w:val="21"/>
        </w:rPr>
        <w:t xml:space="preserve">　</w:t>
      </w:r>
      <w:r w:rsidRPr="009C6BE4">
        <w:rPr>
          <w:rFonts w:asciiTheme="minorEastAsia" w:hAnsiTheme="minorEastAsia" w:hint="eastAsia"/>
          <w:szCs w:val="21"/>
        </w:rPr>
        <w:t>報酬は、法人と委任関係にある役員及び評議員等の職務執行の対価として支払われるものである。</w:t>
      </w:r>
    </w:p>
    <w:p w14:paraId="7CDACD6C" w14:textId="77777777" w:rsidR="009C6BE4" w:rsidRDefault="009C6BE4" w:rsidP="009C6BE4">
      <w:pPr>
        <w:rPr>
          <w:rFonts w:asciiTheme="minorEastAsia" w:hAnsiTheme="minorEastAsia"/>
          <w:szCs w:val="21"/>
        </w:rPr>
      </w:pPr>
    </w:p>
    <w:p w14:paraId="7107B5EC" w14:textId="77777777" w:rsidR="009C6BE4" w:rsidRPr="009C6BE4" w:rsidRDefault="009C6BE4" w:rsidP="009C6BE4">
      <w:pPr>
        <w:rPr>
          <w:rFonts w:asciiTheme="minorEastAsia" w:hAnsiTheme="minorEastAsia"/>
          <w:szCs w:val="21"/>
        </w:rPr>
      </w:pPr>
      <w:r w:rsidRPr="009C6BE4">
        <w:rPr>
          <w:rFonts w:asciiTheme="minorEastAsia" w:hAnsiTheme="minorEastAsia" w:hint="eastAsia"/>
          <w:szCs w:val="21"/>
        </w:rPr>
        <w:t>（理事会及び評議員会の出席報酬）</w:t>
      </w:r>
    </w:p>
    <w:p w14:paraId="4FDB0B28" w14:textId="77777777" w:rsidR="009C6BE4" w:rsidRPr="009C6BE4" w:rsidRDefault="009C6BE4" w:rsidP="009C6BE4">
      <w:pPr>
        <w:rPr>
          <w:rFonts w:asciiTheme="minorEastAsia" w:hAnsiTheme="minorEastAsia"/>
          <w:szCs w:val="21"/>
        </w:rPr>
      </w:pPr>
      <w:r w:rsidRPr="009C6BE4">
        <w:rPr>
          <w:rFonts w:asciiTheme="minorEastAsia" w:hAnsiTheme="minorEastAsia" w:hint="eastAsia"/>
          <w:szCs w:val="21"/>
        </w:rPr>
        <w:t>第３条</w:t>
      </w:r>
      <w:r>
        <w:rPr>
          <w:rFonts w:asciiTheme="minorEastAsia" w:hAnsiTheme="minorEastAsia" w:hint="eastAsia"/>
          <w:szCs w:val="21"/>
        </w:rPr>
        <w:t xml:space="preserve">　</w:t>
      </w:r>
      <w:r w:rsidRPr="009C6BE4">
        <w:rPr>
          <w:rFonts w:asciiTheme="minorEastAsia" w:hAnsiTheme="minorEastAsia" w:hint="eastAsia"/>
          <w:szCs w:val="21"/>
        </w:rPr>
        <w:t>理事長及び理事が理事会に出席したときは、別表１により報酬及び実費弁償費を支払うことができる。</w:t>
      </w:r>
    </w:p>
    <w:p w14:paraId="2147D114" w14:textId="77777777" w:rsidR="009C6BE4" w:rsidRPr="009C6BE4" w:rsidRDefault="009C6BE4" w:rsidP="009C6BE4">
      <w:pPr>
        <w:rPr>
          <w:rFonts w:asciiTheme="minorEastAsia" w:hAnsiTheme="minorEastAsia"/>
          <w:szCs w:val="21"/>
        </w:rPr>
      </w:pPr>
      <w:r w:rsidRPr="009C6BE4">
        <w:rPr>
          <w:rFonts w:asciiTheme="minorEastAsia" w:hAnsiTheme="minorEastAsia" w:hint="eastAsia"/>
          <w:szCs w:val="21"/>
        </w:rPr>
        <w:t>２</w:t>
      </w:r>
      <w:r>
        <w:rPr>
          <w:rFonts w:asciiTheme="minorEastAsia" w:hAnsiTheme="minorEastAsia" w:hint="eastAsia"/>
          <w:szCs w:val="21"/>
        </w:rPr>
        <w:t xml:space="preserve">　</w:t>
      </w:r>
      <w:r w:rsidRPr="009C6BE4">
        <w:rPr>
          <w:rFonts w:asciiTheme="minorEastAsia" w:hAnsiTheme="minorEastAsia" w:hint="eastAsia"/>
          <w:szCs w:val="21"/>
        </w:rPr>
        <w:t>評議員が、評議員会に出席したときは、別表１により報酬及び実費弁償費を支払うことができる。</w:t>
      </w:r>
    </w:p>
    <w:p w14:paraId="5B2CB40C" w14:textId="77777777" w:rsidR="009C6BE4" w:rsidRDefault="009C6BE4" w:rsidP="009C6BE4">
      <w:pPr>
        <w:rPr>
          <w:rFonts w:asciiTheme="minorEastAsia" w:hAnsiTheme="minorEastAsia"/>
          <w:szCs w:val="21"/>
        </w:rPr>
      </w:pPr>
    </w:p>
    <w:p w14:paraId="5D040AA6" w14:textId="77777777" w:rsidR="009C6BE4" w:rsidRPr="009C6BE4" w:rsidRDefault="009C6BE4" w:rsidP="009C6BE4">
      <w:pPr>
        <w:rPr>
          <w:rFonts w:asciiTheme="minorEastAsia" w:hAnsiTheme="minorEastAsia"/>
          <w:szCs w:val="21"/>
        </w:rPr>
      </w:pPr>
      <w:r w:rsidRPr="009C6BE4">
        <w:rPr>
          <w:rFonts w:asciiTheme="minorEastAsia" w:hAnsiTheme="minorEastAsia" w:hint="eastAsia"/>
          <w:szCs w:val="21"/>
        </w:rPr>
        <w:t>（理事及び評議員の勤務報酬）</w:t>
      </w:r>
    </w:p>
    <w:p w14:paraId="7F19576B" w14:textId="77777777" w:rsidR="009C6BE4" w:rsidRPr="009C6BE4" w:rsidRDefault="009C6BE4" w:rsidP="009C6BE4">
      <w:pPr>
        <w:rPr>
          <w:rFonts w:asciiTheme="minorEastAsia" w:hAnsiTheme="minorEastAsia"/>
          <w:szCs w:val="21"/>
        </w:rPr>
      </w:pPr>
      <w:r w:rsidRPr="009C6BE4">
        <w:rPr>
          <w:rFonts w:asciiTheme="minorEastAsia" w:hAnsiTheme="minorEastAsia" w:hint="eastAsia"/>
          <w:szCs w:val="21"/>
        </w:rPr>
        <w:t>第４条</w:t>
      </w:r>
      <w:r w:rsidR="001129F0">
        <w:rPr>
          <w:rFonts w:asciiTheme="minorEastAsia" w:hAnsiTheme="minorEastAsia" w:hint="eastAsia"/>
          <w:szCs w:val="21"/>
        </w:rPr>
        <w:t xml:space="preserve">　</w:t>
      </w:r>
      <w:r w:rsidRPr="009C6BE4">
        <w:rPr>
          <w:rFonts w:asciiTheme="minorEastAsia" w:hAnsiTheme="minorEastAsia" w:hint="eastAsia"/>
          <w:szCs w:val="21"/>
        </w:rPr>
        <w:t>理事長が、法人及び事業所（法人が設置経営する事業所をいう。）（以下「法人及び事業所」という。）の運営業務に従事したときは、別表２により報酬及び実費弁償費を支払うことができる。</w:t>
      </w:r>
    </w:p>
    <w:p w14:paraId="0A3BB144" w14:textId="77777777" w:rsidR="009C6BE4" w:rsidRPr="009C6BE4" w:rsidRDefault="009C6BE4" w:rsidP="009C6BE4">
      <w:pPr>
        <w:rPr>
          <w:rFonts w:asciiTheme="minorEastAsia" w:hAnsiTheme="minorEastAsia"/>
          <w:szCs w:val="21"/>
        </w:rPr>
      </w:pPr>
      <w:r w:rsidRPr="009C6BE4">
        <w:rPr>
          <w:rFonts w:asciiTheme="minorEastAsia" w:hAnsiTheme="minorEastAsia" w:hint="eastAsia"/>
          <w:szCs w:val="21"/>
        </w:rPr>
        <w:t>２</w:t>
      </w:r>
      <w:r w:rsidR="001129F0">
        <w:rPr>
          <w:rFonts w:asciiTheme="minorEastAsia" w:hAnsiTheme="minorEastAsia" w:hint="eastAsia"/>
          <w:szCs w:val="21"/>
        </w:rPr>
        <w:t xml:space="preserve">　</w:t>
      </w:r>
      <w:r w:rsidRPr="009C6BE4">
        <w:rPr>
          <w:rFonts w:asciiTheme="minorEastAsia" w:hAnsiTheme="minorEastAsia" w:hint="eastAsia"/>
          <w:szCs w:val="21"/>
        </w:rPr>
        <w:t>理事が、理事長の命を受けて法人及び事業所の運営業務に従事したときは、別表２により報酬及び実費弁償費を支払うことができる。</w:t>
      </w:r>
    </w:p>
    <w:p w14:paraId="2F0C27E4" w14:textId="77777777" w:rsidR="009C6BE4" w:rsidRPr="009C6BE4" w:rsidRDefault="009C6BE4" w:rsidP="009C6BE4">
      <w:pPr>
        <w:rPr>
          <w:rFonts w:asciiTheme="minorEastAsia" w:hAnsiTheme="minorEastAsia"/>
          <w:szCs w:val="21"/>
        </w:rPr>
      </w:pPr>
      <w:r w:rsidRPr="009C6BE4">
        <w:rPr>
          <w:rFonts w:asciiTheme="minorEastAsia" w:hAnsiTheme="minorEastAsia" w:hint="eastAsia"/>
          <w:szCs w:val="21"/>
        </w:rPr>
        <w:t>３</w:t>
      </w:r>
      <w:r w:rsidR="001129F0">
        <w:rPr>
          <w:rFonts w:asciiTheme="minorEastAsia" w:hAnsiTheme="minorEastAsia" w:hint="eastAsia"/>
          <w:szCs w:val="21"/>
        </w:rPr>
        <w:t xml:space="preserve">　</w:t>
      </w:r>
      <w:r w:rsidRPr="009C6BE4">
        <w:rPr>
          <w:rFonts w:asciiTheme="minorEastAsia" w:hAnsiTheme="minorEastAsia" w:hint="eastAsia"/>
          <w:szCs w:val="21"/>
        </w:rPr>
        <w:t>評議員が、理事長の命を受けて法人及び事業所の運営業務に従事したときは、別表２により報酬及び実費弁償費を支払うことができる。</w:t>
      </w:r>
    </w:p>
    <w:p w14:paraId="0063136C" w14:textId="77777777" w:rsidR="001129F0" w:rsidRDefault="001129F0" w:rsidP="009C6BE4">
      <w:pPr>
        <w:rPr>
          <w:rFonts w:asciiTheme="minorEastAsia" w:hAnsiTheme="minorEastAsia"/>
          <w:szCs w:val="21"/>
        </w:rPr>
      </w:pPr>
    </w:p>
    <w:p w14:paraId="73ECD58C" w14:textId="77777777" w:rsidR="009C6BE4" w:rsidRPr="009C6BE4" w:rsidRDefault="009C6BE4" w:rsidP="009C6BE4">
      <w:pPr>
        <w:rPr>
          <w:rFonts w:asciiTheme="minorEastAsia" w:hAnsiTheme="minorEastAsia"/>
          <w:szCs w:val="21"/>
        </w:rPr>
      </w:pPr>
      <w:r w:rsidRPr="009C6BE4">
        <w:rPr>
          <w:rFonts w:asciiTheme="minorEastAsia" w:hAnsiTheme="minorEastAsia" w:hint="eastAsia"/>
          <w:szCs w:val="21"/>
        </w:rPr>
        <w:t>（監事の報酬）</w:t>
      </w:r>
    </w:p>
    <w:p w14:paraId="5FC9485B" w14:textId="77777777" w:rsidR="009C6BE4" w:rsidRPr="009C6BE4" w:rsidRDefault="009C6BE4" w:rsidP="009C6BE4">
      <w:pPr>
        <w:rPr>
          <w:rFonts w:asciiTheme="minorEastAsia" w:hAnsiTheme="minorEastAsia"/>
          <w:szCs w:val="21"/>
        </w:rPr>
      </w:pPr>
      <w:r w:rsidRPr="009C6BE4">
        <w:rPr>
          <w:rFonts w:asciiTheme="minorEastAsia" w:hAnsiTheme="minorEastAsia" w:hint="eastAsia"/>
          <w:szCs w:val="21"/>
        </w:rPr>
        <w:t>第５条 監事が、理事会及び評議員会に出席したときは、別表１により報酬及び実費弁償費を支払うことができる。</w:t>
      </w:r>
    </w:p>
    <w:p w14:paraId="47E9B3E2" w14:textId="77777777" w:rsidR="009C6BE4" w:rsidRPr="009C6BE4" w:rsidRDefault="009C6BE4" w:rsidP="009C6BE4">
      <w:pPr>
        <w:rPr>
          <w:rFonts w:asciiTheme="minorEastAsia" w:hAnsiTheme="minorEastAsia"/>
          <w:szCs w:val="21"/>
        </w:rPr>
      </w:pPr>
      <w:r w:rsidRPr="009C6BE4">
        <w:rPr>
          <w:rFonts w:asciiTheme="minorEastAsia" w:hAnsiTheme="minorEastAsia" w:hint="eastAsia"/>
          <w:szCs w:val="21"/>
        </w:rPr>
        <w:t>２ 監事が、法人及び事業所の指導検査への立会及び運営業務の指導若しくは監査の業務又はその他理事長の命を受けて法人及び事業所の運営業務に従事したときは、別表２により報酬及び実費弁償費を支払うことができる。</w:t>
      </w:r>
    </w:p>
    <w:p w14:paraId="6BA6C35C" w14:textId="77777777" w:rsidR="001129F0" w:rsidRDefault="001129F0" w:rsidP="009C6BE4">
      <w:pPr>
        <w:rPr>
          <w:rFonts w:asciiTheme="minorEastAsia" w:hAnsiTheme="minorEastAsia"/>
          <w:szCs w:val="21"/>
        </w:rPr>
      </w:pPr>
    </w:p>
    <w:p w14:paraId="77A18D97" w14:textId="77777777" w:rsidR="009C6BE4" w:rsidRPr="009C6BE4" w:rsidRDefault="009C6BE4" w:rsidP="009C6BE4">
      <w:pPr>
        <w:rPr>
          <w:rFonts w:asciiTheme="minorEastAsia" w:hAnsiTheme="minorEastAsia"/>
          <w:szCs w:val="21"/>
        </w:rPr>
      </w:pPr>
      <w:r w:rsidRPr="009C6BE4">
        <w:rPr>
          <w:rFonts w:asciiTheme="minorEastAsia" w:hAnsiTheme="minorEastAsia" w:hint="eastAsia"/>
          <w:szCs w:val="21"/>
        </w:rPr>
        <w:t>（苦情対応第三者委員</w:t>
      </w:r>
      <w:r w:rsidR="0057205A">
        <w:rPr>
          <w:rFonts w:asciiTheme="minorEastAsia" w:hAnsiTheme="minorEastAsia" w:hint="eastAsia"/>
          <w:szCs w:val="21"/>
        </w:rPr>
        <w:t>及び評議員選任・解任委員</w:t>
      </w:r>
      <w:r w:rsidRPr="009C6BE4">
        <w:rPr>
          <w:rFonts w:asciiTheme="minorEastAsia" w:hAnsiTheme="minorEastAsia" w:hint="eastAsia"/>
          <w:szCs w:val="21"/>
        </w:rPr>
        <w:t>の勤務報酬）</w:t>
      </w:r>
    </w:p>
    <w:p w14:paraId="0BC1CCB9" w14:textId="77777777" w:rsidR="009C6BE4" w:rsidRPr="009C6BE4" w:rsidRDefault="009C6BE4" w:rsidP="009C6BE4">
      <w:pPr>
        <w:rPr>
          <w:rFonts w:asciiTheme="minorEastAsia" w:hAnsiTheme="minorEastAsia"/>
          <w:szCs w:val="21"/>
        </w:rPr>
      </w:pPr>
      <w:r w:rsidRPr="009C6BE4">
        <w:rPr>
          <w:rFonts w:asciiTheme="minorEastAsia" w:hAnsiTheme="minorEastAsia" w:hint="eastAsia"/>
          <w:szCs w:val="21"/>
        </w:rPr>
        <w:t>第６条</w:t>
      </w:r>
      <w:r w:rsidR="001129F0">
        <w:rPr>
          <w:rFonts w:asciiTheme="minorEastAsia" w:hAnsiTheme="minorEastAsia" w:hint="eastAsia"/>
          <w:szCs w:val="21"/>
        </w:rPr>
        <w:t xml:space="preserve">　</w:t>
      </w:r>
      <w:r w:rsidRPr="009C6BE4">
        <w:rPr>
          <w:rFonts w:asciiTheme="minorEastAsia" w:hAnsiTheme="minorEastAsia" w:hint="eastAsia"/>
          <w:szCs w:val="21"/>
        </w:rPr>
        <w:t>苦情対応第三者委員が、法人及び事業所に係る苦情対応の業務に従事したとき</w:t>
      </w:r>
      <w:r w:rsidR="0057205A">
        <w:rPr>
          <w:rFonts w:asciiTheme="minorEastAsia" w:hAnsiTheme="minorEastAsia" w:hint="eastAsia"/>
          <w:szCs w:val="21"/>
        </w:rPr>
        <w:t>、</w:t>
      </w:r>
      <w:r w:rsidR="0057205A">
        <w:rPr>
          <w:rFonts w:asciiTheme="minorEastAsia" w:hAnsiTheme="minorEastAsia" w:hint="eastAsia"/>
          <w:szCs w:val="21"/>
        </w:rPr>
        <w:lastRenderedPageBreak/>
        <w:t>及び評議員選任・解任委員が評議委員選任・解任委員会に出席したとき</w:t>
      </w:r>
      <w:r w:rsidRPr="009C6BE4">
        <w:rPr>
          <w:rFonts w:asciiTheme="minorEastAsia" w:hAnsiTheme="minorEastAsia" w:hint="eastAsia"/>
          <w:szCs w:val="21"/>
        </w:rPr>
        <w:t>は</w:t>
      </w:r>
      <w:r w:rsidR="001129F0">
        <w:rPr>
          <w:rFonts w:asciiTheme="minorEastAsia" w:hAnsiTheme="minorEastAsia" w:hint="eastAsia"/>
          <w:szCs w:val="21"/>
        </w:rPr>
        <w:t>、</w:t>
      </w:r>
      <w:r w:rsidRPr="009C6BE4">
        <w:rPr>
          <w:rFonts w:asciiTheme="minorEastAsia" w:hAnsiTheme="minorEastAsia" w:hint="eastAsia"/>
          <w:szCs w:val="21"/>
        </w:rPr>
        <w:t>別表２により報酬及び実費弁償費を支払うことができる。</w:t>
      </w:r>
    </w:p>
    <w:p w14:paraId="24D79A38" w14:textId="77777777" w:rsidR="001129F0" w:rsidRDefault="001129F0" w:rsidP="009C6BE4">
      <w:pPr>
        <w:rPr>
          <w:rFonts w:asciiTheme="minorEastAsia" w:hAnsiTheme="minorEastAsia"/>
          <w:szCs w:val="21"/>
        </w:rPr>
      </w:pPr>
    </w:p>
    <w:p w14:paraId="7E4414FB" w14:textId="77777777" w:rsidR="009C6BE4" w:rsidRPr="009C6BE4" w:rsidRDefault="009C6BE4" w:rsidP="009C6BE4">
      <w:pPr>
        <w:rPr>
          <w:rFonts w:asciiTheme="minorEastAsia" w:hAnsiTheme="minorEastAsia"/>
          <w:szCs w:val="21"/>
        </w:rPr>
      </w:pPr>
      <w:r w:rsidRPr="009C6BE4">
        <w:rPr>
          <w:rFonts w:asciiTheme="minorEastAsia" w:hAnsiTheme="minorEastAsia" w:hint="eastAsia"/>
          <w:szCs w:val="21"/>
        </w:rPr>
        <w:t>（出張旅費）</w:t>
      </w:r>
    </w:p>
    <w:p w14:paraId="14E5DBB2" w14:textId="77777777" w:rsidR="009C6BE4" w:rsidRPr="009C6BE4" w:rsidRDefault="009C6BE4" w:rsidP="009C6BE4">
      <w:pPr>
        <w:rPr>
          <w:rFonts w:asciiTheme="minorEastAsia" w:hAnsiTheme="minorEastAsia"/>
          <w:szCs w:val="21"/>
        </w:rPr>
      </w:pPr>
      <w:r w:rsidRPr="009C6BE4">
        <w:rPr>
          <w:rFonts w:asciiTheme="minorEastAsia" w:hAnsiTheme="minorEastAsia" w:hint="eastAsia"/>
          <w:szCs w:val="21"/>
        </w:rPr>
        <w:t>第７条</w:t>
      </w:r>
      <w:r w:rsidR="001129F0">
        <w:rPr>
          <w:rFonts w:asciiTheme="minorEastAsia" w:hAnsiTheme="minorEastAsia" w:hint="eastAsia"/>
          <w:szCs w:val="21"/>
        </w:rPr>
        <w:t xml:space="preserve">　</w:t>
      </w:r>
      <w:r w:rsidRPr="009C6BE4">
        <w:rPr>
          <w:rFonts w:asciiTheme="minorEastAsia" w:hAnsiTheme="minorEastAsia" w:hint="eastAsia"/>
          <w:szCs w:val="21"/>
        </w:rPr>
        <w:t>役員及び評議員が、法人及び事業所の運営業務のため、又は苦情対応第三者委員が苦情対応の業務のため出張する場合は、職員旅費規程に基づき旅費（交通費、日当、宿泊料）を支給する。</w:t>
      </w:r>
    </w:p>
    <w:p w14:paraId="5129EE8A" w14:textId="77777777" w:rsidR="001129F0" w:rsidRDefault="001129F0" w:rsidP="009C6BE4">
      <w:pPr>
        <w:rPr>
          <w:rFonts w:asciiTheme="minorEastAsia" w:hAnsiTheme="minorEastAsia"/>
          <w:szCs w:val="21"/>
        </w:rPr>
      </w:pPr>
    </w:p>
    <w:p w14:paraId="50B10AC9" w14:textId="77777777" w:rsidR="009C6BE4" w:rsidRPr="009C6BE4" w:rsidRDefault="009C6BE4" w:rsidP="009C6BE4">
      <w:pPr>
        <w:rPr>
          <w:rFonts w:asciiTheme="minorEastAsia" w:hAnsiTheme="minorEastAsia"/>
          <w:szCs w:val="21"/>
        </w:rPr>
      </w:pPr>
      <w:r w:rsidRPr="009C6BE4">
        <w:rPr>
          <w:rFonts w:asciiTheme="minorEastAsia" w:hAnsiTheme="minorEastAsia" w:hint="eastAsia"/>
          <w:szCs w:val="21"/>
        </w:rPr>
        <w:t>（重複支給の防止）</w:t>
      </w:r>
    </w:p>
    <w:p w14:paraId="32F79504" w14:textId="77777777" w:rsidR="009C6BE4" w:rsidRPr="009C6BE4" w:rsidRDefault="009C6BE4" w:rsidP="009C6BE4">
      <w:pPr>
        <w:rPr>
          <w:rFonts w:asciiTheme="minorEastAsia" w:hAnsiTheme="minorEastAsia"/>
          <w:szCs w:val="21"/>
        </w:rPr>
      </w:pPr>
      <w:r w:rsidRPr="009C6BE4">
        <w:rPr>
          <w:rFonts w:asciiTheme="minorEastAsia" w:hAnsiTheme="minorEastAsia" w:hint="eastAsia"/>
          <w:szCs w:val="21"/>
        </w:rPr>
        <w:t>第８条</w:t>
      </w:r>
      <w:r w:rsidR="001129F0">
        <w:rPr>
          <w:rFonts w:asciiTheme="minorEastAsia" w:hAnsiTheme="minorEastAsia" w:hint="eastAsia"/>
          <w:szCs w:val="21"/>
        </w:rPr>
        <w:t xml:space="preserve">　</w:t>
      </w:r>
      <w:r w:rsidRPr="009C6BE4">
        <w:rPr>
          <w:rFonts w:asciiTheme="minorEastAsia" w:hAnsiTheme="minorEastAsia" w:hint="eastAsia"/>
          <w:szCs w:val="21"/>
        </w:rPr>
        <w:t>評議員が、同一日に開催される理事会及び評議員会のいずれにも出席した場合は、評議員会に係る報酬及び実費弁償費は支給しない。</w:t>
      </w:r>
    </w:p>
    <w:p w14:paraId="5F1C85AE" w14:textId="77777777" w:rsidR="009C6BE4" w:rsidRPr="009C6BE4" w:rsidRDefault="009C6BE4" w:rsidP="009C6BE4">
      <w:pPr>
        <w:rPr>
          <w:rFonts w:asciiTheme="minorEastAsia" w:hAnsiTheme="minorEastAsia"/>
          <w:szCs w:val="21"/>
        </w:rPr>
      </w:pPr>
      <w:r w:rsidRPr="009C6BE4">
        <w:rPr>
          <w:rFonts w:asciiTheme="minorEastAsia" w:hAnsiTheme="minorEastAsia" w:hint="eastAsia"/>
          <w:szCs w:val="21"/>
        </w:rPr>
        <w:t>２</w:t>
      </w:r>
      <w:r w:rsidR="001129F0">
        <w:rPr>
          <w:rFonts w:asciiTheme="minorEastAsia" w:hAnsiTheme="minorEastAsia" w:hint="eastAsia"/>
          <w:szCs w:val="21"/>
        </w:rPr>
        <w:t xml:space="preserve">　</w:t>
      </w:r>
      <w:r w:rsidRPr="009C6BE4">
        <w:rPr>
          <w:rFonts w:asciiTheme="minorEastAsia" w:hAnsiTheme="minorEastAsia" w:hint="eastAsia"/>
          <w:szCs w:val="21"/>
        </w:rPr>
        <w:t>役員が、理事会及び評議員会に出席し、当該開催日当日に第４条の規定により運営業務に従事したときは、理事会及び評議員会に係る別表１に掲げる報酬及び実費弁償費は、支給しない。</w:t>
      </w:r>
    </w:p>
    <w:p w14:paraId="64414C22" w14:textId="77777777" w:rsidR="009C6BE4" w:rsidRPr="009C6BE4" w:rsidRDefault="009C6BE4" w:rsidP="009C6BE4">
      <w:pPr>
        <w:rPr>
          <w:rFonts w:asciiTheme="minorEastAsia" w:hAnsiTheme="minorEastAsia"/>
          <w:szCs w:val="21"/>
        </w:rPr>
      </w:pPr>
      <w:r w:rsidRPr="009C6BE4">
        <w:rPr>
          <w:rFonts w:asciiTheme="minorEastAsia" w:hAnsiTheme="minorEastAsia" w:hint="eastAsia"/>
          <w:szCs w:val="21"/>
        </w:rPr>
        <w:t>３</w:t>
      </w:r>
      <w:r w:rsidR="001129F0">
        <w:rPr>
          <w:rFonts w:asciiTheme="minorEastAsia" w:hAnsiTheme="minorEastAsia" w:hint="eastAsia"/>
          <w:szCs w:val="21"/>
        </w:rPr>
        <w:t xml:space="preserve">　</w:t>
      </w:r>
      <w:r w:rsidRPr="009C6BE4">
        <w:rPr>
          <w:rFonts w:asciiTheme="minorEastAsia" w:hAnsiTheme="minorEastAsia" w:hint="eastAsia"/>
          <w:szCs w:val="21"/>
        </w:rPr>
        <w:t>法人及び事業所の職員を兼務する役員は、この規程を適用しない。</w:t>
      </w:r>
    </w:p>
    <w:p w14:paraId="3812B215" w14:textId="77777777" w:rsidR="001129F0" w:rsidRDefault="001129F0" w:rsidP="009C6BE4">
      <w:pPr>
        <w:rPr>
          <w:rFonts w:asciiTheme="minorEastAsia" w:hAnsiTheme="minorEastAsia"/>
          <w:szCs w:val="21"/>
        </w:rPr>
      </w:pPr>
    </w:p>
    <w:p w14:paraId="4046A187" w14:textId="77777777" w:rsidR="009C6BE4" w:rsidRPr="009C6BE4" w:rsidRDefault="009C6BE4" w:rsidP="009C6BE4">
      <w:pPr>
        <w:rPr>
          <w:rFonts w:asciiTheme="minorEastAsia" w:hAnsiTheme="minorEastAsia"/>
          <w:szCs w:val="21"/>
        </w:rPr>
      </w:pPr>
      <w:r w:rsidRPr="009C6BE4">
        <w:rPr>
          <w:rFonts w:asciiTheme="minorEastAsia" w:hAnsiTheme="minorEastAsia" w:hint="eastAsia"/>
          <w:szCs w:val="21"/>
        </w:rPr>
        <w:t>（改廃）</w:t>
      </w:r>
    </w:p>
    <w:p w14:paraId="70AF7FF9" w14:textId="77777777" w:rsidR="009C6BE4" w:rsidRPr="009C6BE4" w:rsidRDefault="009C6BE4" w:rsidP="009C6BE4">
      <w:pPr>
        <w:rPr>
          <w:rFonts w:asciiTheme="minorEastAsia" w:hAnsiTheme="minorEastAsia"/>
          <w:szCs w:val="21"/>
        </w:rPr>
      </w:pPr>
      <w:r w:rsidRPr="009C6BE4">
        <w:rPr>
          <w:rFonts w:asciiTheme="minorEastAsia" w:hAnsiTheme="minorEastAsia" w:hint="eastAsia"/>
          <w:szCs w:val="21"/>
        </w:rPr>
        <w:t>第９条 この規程の改廃は、評議員会の決議による。</w:t>
      </w:r>
    </w:p>
    <w:p w14:paraId="17CD5BAF" w14:textId="77777777" w:rsidR="001129F0" w:rsidRDefault="001129F0" w:rsidP="009C6BE4">
      <w:pPr>
        <w:rPr>
          <w:rFonts w:asciiTheme="minorEastAsia" w:hAnsiTheme="minorEastAsia"/>
          <w:szCs w:val="21"/>
        </w:rPr>
      </w:pPr>
    </w:p>
    <w:p w14:paraId="3C431587" w14:textId="77777777" w:rsidR="009C6BE4" w:rsidRPr="009C6BE4" w:rsidRDefault="009C6BE4" w:rsidP="009C6BE4">
      <w:pPr>
        <w:rPr>
          <w:rFonts w:asciiTheme="minorEastAsia" w:hAnsiTheme="minorEastAsia"/>
          <w:szCs w:val="21"/>
        </w:rPr>
      </w:pPr>
      <w:r w:rsidRPr="009C6BE4">
        <w:rPr>
          <w:rFonts w:asciiTheme="minorEastAsia" w:hAnsiTheme="minorEastAsia" w:hint="eastAsia"/>
          <w:szCs w:val="21"/>
        </w:rPr>
        <w:t>附則</w:t>
      </w:r>
    </w:p>
    <w:p w14:paraId="749DA46C" w14:textId="77777777" w:rsidR="009C6BE4" w:rsidRPr="009C6BE4" w:rsidRDefault="009C6BE4" w:rsidP="009C6BE4">
      <w:pPr>
        <w:rPr>
          <w:rFonts w:asciiTheme="minorEastAsia" w:hAnsiTheme="minorEastAsia"/>
          <w:szCs w:val="21"/>
        </w:rPr>
      </w:pPr>
      <w:r w:rsidRPr="009C6BE4">
        <w:rPr>
          <w:rFonts w:asciiTheme="minorEastAsia" w:hAnsiTheme="minorEastAsia" w:hint="eastAsia"/>
          <w:szCs w:val="21"/>
        </w:rPr>
        <w:t>この規程は、平成２９年４月１日から施行する。</w:t>
      </w:r>
    </w:p>
    <w:p w14:paraId="5EB9AEE8" w14:textId="07E2D34E" w:rsidR="001129F0" w:rsidRDefault="00744392" w:rsidP="009C6BE4">
      <w:pPr>
        <w:rPr>
          <w:rFonts w:asciiTheme="minorEastAsia" w:hAnsiTheme="minorEastAsia"/>
          <w:szCs w:val="21"/>
        </w:rPr>
      </w:pPr>
      <w:r>
        <w:rPr>
          <w:rFonts w:asciiTheme="minorEastAsia" w:hAnsiTheme="minorEastAsia" w:hint="eastAsia"/>
          <w:szCs w:val="21"/>
        </w:rPr>
        <w:t>この規定は、令和４年４月１日から施行する。</w:t>
      </w:r>
    </w:p>
    <w:p w14:paraId="1477D4DF" w14:textId="77777777" w:rsidR="001129F0" w:rsidRDefault="001129F0" w:rsidP="009C6BE4">
      <w:pPr>
        <w:rPr>
          <w:rFonts w:asciiTheme="minorEastAsia" w:hAnsiTheme="minorEastAsia"/>
          <w:szCs w:val="21"/>
        </w:rPr>
      </w:pPr>
    </w:p>
    <w:p w14:paraId="542E39A4" w14:textId="77777777" w:rsidR="001129F0" w:rsidRDefault="001129F0" w:rsidP="009C6BE4">
      <w:pPr>
        <w:rPr>
          <w:rFonts w:asciiTheme="minorEastAsia" w:hAnsiTheme="minorEastAsia"/>
          <w:szCs w:val="21"/>
        </w:rPr>
      </w:pPr>
    </w:p>
    <w:p w14:paraId="0C661F20" w14:textId="77777777" w:rsidR="001129F0" w:rsidRDefault="001129F0" w:rsidP="009C6BE4">
      <w:pPr>
        <w:rPr>
          <w:rFonts w:asciiTheme="minorEastAsia" w:hAnsiTheme="minorEastAsia"/>
          <w:szCs w:val="21"/>
        </w:rPr>
      </w:pPr>
    </w:p>
    <w:p w14:paraId="44C4BA3C" w14:textId="77777777" w:rsidR="001129F0" w:rsidRDefault="001129F0" w:rsidP="009C6BE4">
      <w:pPr>
        <w:rPr>
          <w:rFonts w:asciiTheme="minorEastAsia" w:hAnsiTheme="minorEastAsia"/>
          <w:szCs w:val="21"/>
        </w:rPr>
      </w:pPr>
    </w:p>
    <w:p w14:paraId="4A295EB2" w14:textId="77777777" w:rsidR="001129F0" w:rsidRDefault="001129F0" w:rsidP="009C6BE4">
      <w:pPr>
        <w:rPr>
          <w:rFonts w:asciiTheme="minorEastAsia" w:hAnsiTheme="minorEastAsia"/>
          <w:szCs w:val="21"/>
        </w:rPr>
      </w:pPr>
    </w:p>
    <w:p w14:paraId="3022B6C5" w14:textId="77777777" w:rsidR="001129F0" w:rsidRDefault="001129F0" w:rsidP="009C6BE4">
      <w:pPr>
        <w:rPr>
          <w:rFonts w:asciiTheme="minorEastAsia" w:hAnsiTheme="minorEastAsia"/>
          <w:szCs w:val="21"/>
        </w:rPr>
      </w:pPr>
    </w:p>
    <w:p w14:paraId="3ECA70D1" w14:textId="77777777" w:rsidR="001129F0" w:rsidRDefault="001129F0" w:rsidP="009C6BE4">
      <w:pPr>
        <w:rPr>
          <w:rFonts w:asciiTheme="minorEastAsia" w:hAnsiTheme="minorEastAsia"/>
          <w:szCs w:val="21"/>
        </w:rPr>
      </w:pPr>
    </w:p>
    <w:p w14:paraId="7756E62D" w14:textId="77777777" w:rsidR="001129F0" w:rsidRDefault="001129F0" w:rsidP="009C6BE4">
      <w:pPr>
        <w:rPr>
          <w:rFonts w:asciiTheme="minorEastAsia" w:hAnsiTheme="minorEastAsia"/>
          <w:szCs w:val="21"/>
        </w:rPr>
      </w:pPr>
    </w:p>
    <w:p w14:paraId="5BC94DE6" w14:textId="77777777" w:rsidR="001129F0" w:rsidRDefault="001129F0" w:rsidP="009C6BE4">
      <w:pPr>
        <w:rPr>
          <w:rFonts w:asciiTheme="minorEastAsia" w:hAnsiTheme="minorEastAsia"/>
          <w:szCs w:val="21"/>
        </w:rPr>
      </w:pPr>
    </w:p>
    <w:p w14:paraId="54BE4CA4" w14:textId="77777777" w:rsidR="001129F0" w:rsidRDefault="001129F0" w:rsidP="009C6BE4">
      <w:pPr>
        <w:rPr>
          <w:rFonts w:asciiTheme="minorEastAsia" w:hAnsiTheme="minorEastAsia"/>
          <w:szCs w:val="21"/>
        </w:rPr>
      </w:pPr>
    </w:p>
    <w:p w14:paraId="238F127C" w14:textId="77777777" w:rsidR="001129F0" w:rsidRDefault="001129F0" w:rsidP="009C6BE4">
      <w:pPr>
        <w:rPr>
          <w:rFonts w:asciiTheme="minorEastAsia" w:hAnsiTheme="minorEastAsia"/>
          <w:szCs w:val="21"/>
        </w:rPr>
      </w:pPr>
    </w:p>
    <w:p w14:paraId="42C4EFE5" w14:textId="77777777" w:rsidR="001129F0" w:rsidRDefault="001129F0" w:rsidP="009C6BE4">
      <w:pPr>
        <w:rPr>
          <w:rFonts w:asciiTheme="minorEastAsia" w:hAnsiTheme="minorEastAsia"/>
          <w:szCs w:val="21"/>
        </w:rPr>
      </w:pPr>
    </w:p>
    <w:p w14:paraId="1833FDA9" w14:textId="77777777" w:rsidR="001129F0" w:rsidRDefault="001129F0" w:rsidP="009C6BE4">
      <w:pPr>
        <w:rPr>
          <w:rFonts w:asciiTheme="minorEastAsia" w:hAnsiTheme="minorEastAsia"/>
          <w:szCs w:val="21"/>
        </w:rPr>
      </w:pPr>
    </w:p>
    <w:p w14:paraId="1D96EB3A" w14:textId="77777777" w:rsidR="001129F0" w:rsidRDefault="001129F0" w:rsidP="009C6BE4">
      <w:pPr>
        <w:rPr>
          <w:rFonts w:asciiTheme="minorEastAsia" w:hAnsiTheme="minorEastAsia"/>
          <w:szCs w:val="21"/>
        </w:rPr>
      </w:pPr>
    </w:p>
    <w:p w14:paraId="41CAD7B4" w14:textId="77777777" w:rsidR="001129F0" w:rsidRDefault="001129F0" w:rsidP="009C6BE4">
      <w:pPr>
        <w:rPr>
          <w:rFonts w:asciiTheme="minorEastAsia" w:hAnsiTheme="minorEastAsia"/>
          <w:szCs w:val="21"/>
        </w:rPr>
      </w:pPr>
    </w:p>
    <w:p w14:paraId="1DC1E0BF" w14:textId="77777777" w:rsidR="009C6BE4" w:rsidRPr="009C6BE4" w:rsidRDefault="009C6BE4" w:rsidP="009C6BE4">
      <w:pPr>
        <w:rPr>
          <w:rFonts w:asciiTheme="minorEastAsia" w:hAnsiTheme="minorEastAsia"/>
          <w:szCs w:val="21"/>
        </w:rPr>
      </w:pPr>
      <w:r w:rsidRPr="009C6BE4">
        <w:rPr>
          <w:rFonts w:asciiTheme="minorEastAsia" w:hAnsiTheme="minorEastAsia" w:hint="eastAsia"/>
          <w:szCs w:val="21"/>
        </w:rPr>
        <w:t>別表１（第３条・第５条関係）</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13"/>
        <w:gridCol w:w="3260"/>
        <w:gridCol w:w="2268"/>
      </w:tblGrid>
      <w:tr w:rsidR="00894F02" w14:paraId="364A1B73" w14:textId="77777777" w:rsidTr="00894F02">
        <w:trPr>
          <w:trHeight w:val="330"/>
        </w:trPr>
        <w:tc>
          <w:tcPr>
            <w:tcW w:w="3013" w:type="dxa"/>
          </w:tcPr>
          <w:p w14:paraId="31D7B663" w14:textId="77777777" w:rsidR="00894F02" w:rsidRDefault="00894F02" w:rsidP="00894F02">
            <w:pPr>
              <w:ind w:left="36"/>
              <w:jc w:val="center"/>
              <w:rPr>
                <w:rFonts w:asciiTheme="minorEastAsia" w:hAnsiTheme="minorEastAsia"/>
                <w:szCs w:val="21"/>
              </w:rPr>
            </w:pPr>
            <w:r w:rsidRPr="009C6BE4">
              <w:rPr>
                <w:rFonts w:asciiTheme="minorEastAsia" w:hAnsiTheme="minorEastAsia" w:hint="eastAsia"/>
                <w:szCs w:val="21"/>
              </w:rPr>
              <w:t>名称</w:t>
            </w:r>
          </w:p>
        </w:tc>
        <w:tc>
          <w:tcPr>
            <w:tcW w:w="3260" w:type="dxa"/>
          </w:tcPr>
          <w:p w14:paraId="3B7CB3E1" w14:textId="6B640644" w:rsidR="00894F02" w:rsidRDefault="00894F02" w:rsidP="00894F02">
            <w:pPr>
              <w:jc w:val="center"/>
              <w:rPr>
                <w:rFonts w:asciiTheme="minorEastAsia" w:hAnsiTheme="minorEastAsia"/>
                <w:szCs w:val="21"/>
              </w:rPr>
            </w:pPr>
            <w:r w:rsidRPr="009C6BE4">
              <w:rPr>
                <w:rFonts w:asciiTheme="minorEastAsia" w:hAnsiTheme="minorEastAsia" w:hint="eastAsia"/>
                <w:szCs w:val="21"/>
              </w:rPr>
              <w:t>報酬</w:t>
            </w:r>
            <w:r w:rsidR="00744392">
              <w:rPr>
                <w:rFonts w:asciiTheme="minorEastAsia" w:hAnsiTheme="minorEastAsia" w:hint="eastAsia"/>
                <w:szCs w:val="21"/>
              </w:rPr>
              <w:t>（年額）</w:t>
            </w:r>
          </w:p>
        </w:tc>
        <w:tc>
          <w:tcPr>
            <w:tcW w:w="2268" w:type="dxa"/>
          </w:tcPr>
          <w:p w14:paraId="3A0D9641" w14:textId="77777777" w:rsidR="00894F02" w:rsidRDefault="00894F02" w:rsidP="00894F02">
            <w:pPr>
              <w:jc w:val="center"/>
              <w:rPr>
                <w:rFonts w:asciiTheme="minorEastAsia" w:hAnsiTheme="minorEastAsia"/>
                <w:szCs w:val="21"/>
              </w:rPr>
            </w:pPr>
            <w:r w:rsidRPr="009C6BE4">
              <w:rPr>
                <w:rFonts w:asciiTheme="minorEastAsia" w:hAnsiTheme="minorEastAsia" w:hint="eastAsia"/>
                <w:szCs w:val="21"/>
              </w:rPr>
              <w:t>実費弁償費</w:t>
            </w:r>
          </w:p>
        </w:tc>
      </w:tr>
      <w:tr w:rsidR="00894F02" w14:paraId="1C34CBEC" w14:textId="77777777" w:rsidTr="00894F02">
        <w:trPr>
          <w:trHeight w:val="390"/>
        </w:trPr>
        <w:tc>
          <w:tcPr>
            <w:tcW w:w="3013" w:type="dxa"/>
          </w:tcPr>
          <w:p w14:paraId="540BCA77" w14:textId="77777777" w:rsidR="00894F02" w:rsidRPr="009C6BE4" w:rsidRDefault="00894F02" w:rsidP="001129F0">
            <w:pPr>
              <w:ind w:left="36"/>
              <w:rPr>
                <w:rFonts w:asciiTheme="minorEastAsia" w:hAnsiTheme="minorEastAsia"/>
                <w:szCs w:val="21"/>
              </w:rPr>
            </w:pPr>
            <w:r w:rsidRPr="009C6BE4">
              <w:rPr>
                <w:rFonts w:asciiTheme="minorEastAsia" w:hAnsiTheme="minorEastAsia" w:hint="eastAsia"/>
                <w:szCs w:val="21"/>
              </w:rPr>
              <w:t>理事会出席報酬</w:t>
            </w:r>
          </w:p>
        </w:tc>
        <w:tc>
          <w:tcPr>
            <w:tcW w:w="3260" w:type="dxa"/>
          </w:tcPr>
          <w:p w14:paraId="63632034" w14:textId="191ED10D" w:rsidR="00894F02" w:rsidRPr="009C6BE4" w:rsidRDefault="00744392" w:rsidP="00894F02">
            <w:pPr>
              <w:jc w:val="center"/>
              <w:rPr>
                <w:rFonts w:asciiTheme="minorEastAsia" w:hAnsiTheme="minorEastAsia"/>
                <w:szCs w:val="21"/>
              </w:rPr>
            </w:pPr>
            <w:r>
              <w:rPr>
                <w:rFonts w:asciiTheme="minorEastAsia" w:hAnsiTheme="minorEastAsia" w:hint="eastAsia"/>
                <w:szCs w:val="21"/>
              </w:rPr>
              <w:t>２１</w:t>
            </w:r>
            <w:r w:rsidR="00894F02" w:rsidRPr="009C6BE4">
              <w:rPr>
                <w:rFonts w:asciiTheme="minorEastAsia" w:hAnsiTheme="minorEastAsia" w:hint="eastAsia"/>
                <w:szCs w:val="21"/>
              </w:rPr>
              <w:t>，０００円</w:t>
            </w:r>
          </w:p>
        </w:tc>
        <w:tc>
          <w:tcPr>
            <w:tcW w:w="2268" w:type="dxa"/>
          </w:tcPr>
          <w:p w14:paraId="6CD75716" w14:textId="77777777" w:rsidR="00894F02" w:rsidRPr="009C6BE4" w:rsidRDefault="00894F02" w:rsidP="00894F02">
            <w:pPr>
              <w:jc w:val="center"/>
              <w:rPr>
                <w:rFonts w:asciiTheme="minorEastAsia" w:hAnsiTheme="minorEastAsia"/>
                <w:szCs w:val="21"/>
              </w:rPr>
            </w:pPr>
            <w:r w:rsidRPr="009C6BE4">
              <w:rPr>
                <w:rFonts w:asciiTheme="minorEastAsia" w:hAnsiTheme="minorEastAsia" w:hint="eastAsia"/>
                <w:szCs w:val="21"/>
              </w:rPr>
              <w:t>無し</w:t>
            </w:r>
          </w:p>
        </w:tc>
      </w:tr>
      <w:tr w:rsidR="00894F02" w14:paraId="36644268" w14:textId="77777777" w:rsidTr="00894F02">
        <w:trPr>
          <w:trHeight w:val="375"/>
        </w:trPr>
        <w:tc>
          <w:tcPr>
            <w:tcW w:w="3013" w:type="dxa"/>
          </w:tcPr>
          <w:p w14:paraId="307FE9FD" w14:textId="77777777" w:rsidR="00894F02" w:rsidRPr="009C6BE4" w:rsidRDefault="00894F02" w:rsidP="001129F0">
            <w:pPr>
              <w:ind w:left="36"/>
              <w:rPr>
                <w:rFonts w:asciiTheme="minorEastAsia" w:hAnsiTheme="minorEastAsia"/>
                <w:szCs w:val="21"/>
              </w:rPr>
            </w:pPr>
            <w:r w:rsidRPr="009C6BE4">
              <w:rPr>
                <w:rFonts w:asciiTheme="minorEastAsia" w:hAnsiTheme="minorEastAsia" w:hint="eastAsia"/>
                <w:szCs w:val="21"/>
              </w:rPr>
              <w:t>評議員会出席報酬</w:t>
            </w:r>
          </w:p>
        </w:tc>
        <w:tc>
          <w:tcPr>
            <w:tcW w:w="3260" w:type="dxa"/>
          </w:tcPr>
          <w:p w14:paraId="36404CCD" w14:textId="0AB7D1BD" w:rsidR="00894F02" w:rsidRPr="009C6BE4" w:rsidRDefault="00744392" w:rsidP="00894F02">
            <w:pPr>
              <w:jc w:val="center"/>
              <w:rPr>
                <w:rFonts w:asciiTheme="minorEastAsia" w:hAnsiTheme="minorEastAsia"/>
                <w:szCs w:val="21"/>
              </w:rPr>
            </w:pPr>
            <w:r>
              <w:rPr>
                <w:rFonts w:asciiTheme="minorEastAsia" w:hAnsiTheme="minorEastAsia" w:hint="eastAsia"/>
                <w:szCs w:val="21"/>
              </w:rPr>
              <w:t>２１</w:t>
            </w:r>
            <w:r w:rsidRPr="009C6BE4">
              <w:rPr>
                <w:rFonts w:asciiTheme="minorEastAsia" w:hAnsiTheme="minorEastAsia" w:hint="eastAsia"/>
                <w:szCs w:val="21"/>
              </w:rPr>
              <w:t>，０００円</w:t>
            </w:r>
          </w:p>
        </w:tc>
        <w:tc>
          <w:tcPr>
            <w:tcW w:w="2268" w:type="dxa"/>
          </w:tcPr>
          <w:p w14:paraId="5BCF2FA9" w14:textId="77777777" w:rsidR="00894F02" w:rsidRPr="009C6BE4" w:rsidRDefault="00894F02" w:rsidP="00894F02">
            <w:pPr>
              <w:jc w:val="center"/>
              <w:rPr>
                <w:rFonts w:asciiTheme="minorEastAsia" w:hAnsiTheme="minorEastAsia"/>
                <w:szCs w:val="21"/>
              </w:rPr>
            </w:pPr>
            <w:r w:rsidRPr="009C6BE4">
              <w:rPr>
                <w:rFonts w:asciiTheme="minorEastAsia" w:hAnsiTheme="minorEastAsia" w:hint="eastAsia"/>
                <w:szCs w:val="21"/>
              </w:rPr>
              <w:t>無し</w:t>
            </w:r>
          </w:p>
        </w:tc>
      </w:tr>
    </w:tbl>
    <w:p w14:paraId="3F546BB8" w14:textId="77777777" w:rsidR="00894F02" w:rsidRDefault="00894F02" w:rsidP="009C6BE4">
      <w:pPr>
        <w:rPr>
          <w:rFonts w:asciiTheme="minorEastAsia" w:hAnsiTheme="minorEastAsia"/>
          <w:szCs w:val="21"/>
        </w:rPr>
      </w:pPr>
    </w:p>
    <w:p w14:paraId="24B546D0" w14:textId="77777777" w:rsidR="009C6BE4" w:rsidRPr="009C6BE4" w:rsidRDefault="009C6BE4" w:rsidP="009C6BE4">
      <w:pPr>
        <w:rPr>
          <w:rFonts w:asciiTheme="minorEastAsia" w:hAnsiTheme="minorEastAsia"/>
          <w:szCs w:val="21"/>
        </w:rPr>
      </w:pPr>
      <w:r w:rsidRPr="009C6BE4">
        <w:rPr>
          <w:rFonts w:asciiTheme="minorEastAsia" w:hAnsiTheme="minorEastAsia" w:hint="eastAsia"/>
          <w:szCs w:val="21"/>
        </w:rPr>
        <w:t>別表２（第４条・第５条・第６条関係）</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98"/>
        <w:gridCol w:w="3260"/>
        <w:gridCol w:w="2268"/>
      </w:tblGrid>
      <w:tr w:rsidR="00894F02" w14:paraId="1053D296" w14:textId="77777777" w:rsidTr="00894F02">
        <w:trPr>
          <w:trHeight w:val="360"/>
        </w:trPr>
        <w:tc>
          <w:tcPr>
            <w:tcW w:w="2998" w:type="dxa"/>
          </w:tcPr>
          <w:p w14:paraId="596A72A7" w14:textId="77777777" w:rsidR="00894F02" w:rsidRDefault="00894F02" w:rsidP="00894F02">
            <w:pPr>
              <w:ind w:left="21"/>
              <w:jc w:val="center"/>
              <w:rPr>
                <w:rFonts w:asciiTheme="minorEastAsia" w:hAnsiTheme="minorEastAsia"/>
                <w:szCs w:val="21"/>
              </w:rPr>
            </w:pPr>
            <w:r w:rsidRPr="009C6BE4">
              <w:rPr>
                <w:rFonts w:asciiTheme="minorEastAsia" w:hAnsiTheme="minorEastAsia" w:hint="eastAsia"/>
                <w:szCs w:val="21"/>
              </w:rPr>
              <w:t>名称</w:t>
            </w:r>
          </w:p>
        </w:tc>
        <w:tc>
          <w:tcPr>
            <w:tcW w:w="3260" w:type="dxa"/>
          </w:tcPr>
          <w:p w14:paraId="63BD4962" w14:textId="3E049DD4" w:rsidR="00894F02" w:rsidRDefault="00894F02" w:rsidP="00894F02">
            <w:pPr>
              <w:jc w:val="center"/>
              <w:rPr>
                <w:rFonts w:asciiTheme="minorEastAsia" w:hAnsiTheme="minorEastAsia"/>
                <w:szCs w:val="21"/>
              </w:rPr>
            </w:pPr>
            <w:r w:rsidRPr="009C6BE4">
              <w:rPr>
                <w:rFonts w:asciiTheme="minorEastAsia" w:hAnsiTheme="minorEastAsia" w:hint="eastAsia"/>
                <w:szCs w:val="21"/>
              </w:rPr>
              <w:t>報酬</w:t>
            </w:r>
            <w:r w:rsidR="00744392">
              <w:rPr>
                <w:rFonts w:asciiTheme="minorEastAsia" w:hAnsiTheme="minorEastAsia" w:hint="eastAsia"/>
                <w:szCs w:val="21"/>
              </w:rPr>
              <w:t>（年額）</w:t>
            </w:r>
          </w:p>
        </w:tc>
        <w:tc>
          <w:tcPr>
            <w:tcW w:w="2268" w:type="dxa"/>
          </w:tcPr>
          <w:p w14:paraId="6FB510D6" w14:textId="77777777" w:rsidR="00894F02" w:rsidRDefault="00894F02" w:rsidP="00894F02">
            <w:pPr>
              <w:jc w:val="center"/>
              <w:rPr>
                <w:rFonts w:asciiTheme="minorEastAsia" w:hAnsiTheme="minorEastAsia"/>
                <w:szCs w:val="21"/>
              </w:rPr>
            </w:pPr>
            <w:r w:rsidRPr="009C6BE4">
              <w:rPr>
                <w:rFonts w:asciiTheme="minorEastAsia" w:hAnsiTheme="minorEastAsia" w:hint="eastAsia"/>
                <w:szCs w:val="21"/>
              </w:rPr>
              <w:t>実費弁償費</w:t>
            </w:r>
          </w:p>
        </w:tc>
      </w:tr>
      <w:tr w:rsidR="00894F02" w14:paraId="53CA0CC5" w14:textId="77777777" w:rsidTr="00894F02">
        <w:trPr>
          <w:trHeight w:val="300"/>
        </w:trPr>
        <w:tc>
          <w:tcPr>
            <w:tcW w:w="2998" w:type="dxa"/>
          </w:tcPr>
          <w:p w14:paraId="7AC28D3F" w14:textId="77777777" w:rsidR="00894F02" w:rsidRPr="009C6BE4" w:rsidRDefault="00894F02" w:rsidP="00894F02">
            <w:pPr>
              <w:ind w:left="21"/>
              <w:rPr>
                <w:rFonts w:asciiTheme="minorEastAsia" w:hAnsiTheme="minorEastAsia"/>
                <w:szCs w:val="21"/>
              </w:rPr>
            </w:pPr>
            <w:r w:rsidRPr="009C6BE4">
              <w:rPr>
                <w:rFonts w:asciiTheme="minorEastAsia" w:hAnsiTheme="minorEastAsia" w:hint="eastAsia"/>
                <w:szCs w:val="21"/>
              </w:rPr>
              <w:t>理事長業務報酬</w:t>
            </w:r>
          </w:p>
        </w:tc>
        <w:tc>
          <w:tcPr>
            <w:tcW w:w="3260" w:type="dxa"/>
          </w:tcPr>
          <w:p w14:paraId="14B1920A" w14:textId="4AE2E3C0" w:rsidR="00894F02" w:rsidRPr="009C6BE4" w:rsidRDefault="00744392" w:rsidP="00894F02">
            <w:pPr>
              <w:jc w:val="center"/>
              <w:rPr>
                <w:rFonts w:asciiTheme="minorEastAsia" w:hAnsiTheme="minorEastAsia"/>
                <w:szCs w:val="21"/>
              </w:rPr>
            </w:pPr>
            <w:r>
              <w:rPr>
                <w:rFonts w:asciiTheme="minorEastAsia" w:hAnsiTheme="minorEastAsia" w:hint="eastAsia"/>
                <w:szCs w:val="21"/>
              </w:rPr>
              <w:t>２１</w:t>
            </w:r>
            <w:r w:rsidRPr="009C6BE4">
              <w:rPr>
                <w:rFonts w:asciiTheme="minorEastAsia" w:hAnsiTheme="minorEastAsia" w:hint="eastAsia"/>
                <w:szCs w:val="21"/>
              </w:rPr>
              <w:t>，０００円</w:t>
            </w:r>
          </w:p>
        </w:tc>
        <w:tc>
          <w:tcPr>
            <w:tcW w:w="2268" w:type="dxa"/>
          </w:tcPr>
          <w:p w14:paraId="7B3C4FB0" w14:textId="77777777" w:rsidR="00894F02" w:rsidRPr="009C6BE4" w:rsidRDefault="00894F02" w:rsidP="00894F02">
            <w:pPr>
              <w:jc w:val="center"/>
              <w:rPr>
                <w:rFonts w:asciiTheme="minorEastAsia" w:hAnsiTheme="minorEastAsia"/>
                <w:szCs w:val="21"/>
              </w:rPr>
            </w:pPr>
            <w:r w:rsidRPr="009C6BE4">
              <w:rPr>
                <w:rFonts w:asciiTheme="minorEastAsia" w:hAnsiTheme="minorEastAsia" w:hint="eastAsia"/>
                <w:szCs w:val="21"/>
              </w:rPr>
              <w:t>無し</w:t>
            </w:r>
          </w:p>
        </w:tc>
      </w:tr>
      <w:tr w:rsidR="00894F02" w14:paraId="7FB28920" w14:textId="77777777" w:rsidTr="00894F02">
        <w:trPr>
          <w:trHeight w:val="270"/>
        </w:trPr>
        <w:tc>
          <w:tcPr>
            <w:tcW w:w="2998" w:type="dxa"/>
          </w:tcPr>
          <w:p w14:paraId="0958C8E5" w14:textId="77777777" w:rsidR="00894F02" w:rsidRPr="009C6BE4" w:rsidRDefault="00894F02" w:rsidP="00894F02">
            <w:pPr>
              <w:ind w:left="21"/>
              <w:rPr>
                <w:rFonts w:asciiTheme="minorEastAsia" w:hAnsiTheme="minorEastAsia"/>
                <w:szCs w:val="21"/>
              </w:rPr>
            </w:pPr>
            <w:r w:rsidRPr="009C6BE4">
              <w:rPr>
                <w:rFonts w:asciiTheme="minorEastAsia" w:hAnsiTheme="minorEastAsia" w:hint="eastAsia"/>
                <w:szCs w:val="21"/>
              </w:rPr>
              <w:t>理事及び評議員業務報酬</w:t>
            </w:r>
          </w:p>
        </w:tc>
        <w:tc>
          <w:tcPr>
            <w:tcW w:w="3260" w:type="dxa"/>
          </w:tcPr>
          <w:p w14:paraId="2E1FBF2D" w14:textId="7584D6CC" w:rsidR="00894F02" w:rsidRPr="009C6BE4" w:rsidRDefault="00744392" w:rsidP="00894F02">
            <w:pPr>
              <w:jc w:val="center"/>
              <w:rPr>
                <w:rFonts w:asciiTheme="minorEastAsia" w:hAnsiTheme="minorEastAsia"/>
                <w:szCs w:val="21"/>
              </w:rPr>
            </w:pPr>
            <w:r>
              <w:rPr>
                <w:rFonts w:asciiTheme="minorEastAsia" w:hAnsiTheme="minorEastAsia" w:hint="eastAsia"/>
                <w:szCs w:val="21"/>
              </w:rPr>
              <w:t>２１</w:t>
            </w:r>
            <w:r w:rsidRPr="009C6BE4">
              <w:rPr>
                <w:rFonts w:asciiTheme="minorEastAsia" w:hAnsiTheme="minorEastAsia" w:hint="eastAsia"/>
                <w:szCs w:val="21"/>
              </w:rPr>
              <w:t>，０００円</w:t>
            </w:r>
          </w:p>
        </w:tc>
        <w:tc>
          <w:tcPr>
            <w:tcW w:w="2268" w:type="dxa"/>
          </w:tcPr>
          <w:p w14:paraId="12F5EDDA" w14:textId="77777777" w:rsidR="00894F02" w:rsidRPr="009C6BE4" w:rsidRDefault="00894F02" w:rsidP="00894F02">
            <w:pPr>
              <w:jc w:val="center"/>
              <w:rPr>
                <w:rFonts w:asciiTheme="minorEastAsia" w:hAnsiTheme="minorEastAsia"/>
                <w:szCs w:val="21"/>
              </w:rPr>
            </w:pPr>
            <w:r w:rsidRPr="009C6BE4">
              <w:rPr>
                <w:rFonts w:asciiTheme="minorEastAsia" w:hAnsiTheme="minorEastAsia" w:hint="eastAsia"/>
                <w:szCs w:val="21"/>
              </w:rPr>
              <w:t>無し</w:t>
            </w:r>
          </w:p>
        </w:tc>
      </w:tr>
      <w:tr w:rsidR="00894F02" w14:paraId="115B84DC" w14:textId="77777777" w:rsidTr="00894F02">
        <w:trPr>
          <w:trHeight w:val="400"/>
        </w:trPr>
        <w:tc>
          <w:tcPr>
            <w:tcW w:w="2998" w:type="dxa"/>
          </w:tcPr>
          <w:p w14:paraId="7F439505" w14:textId="77777777" w:rsidR="00894F02" w:rsidRPr="009C6BE4" w:rsidRDefault="00894F02" w:rsidP="00894F02">
            <w:pPr>
              <w:ind w:left="21"/>
              <w:rPr>
                <w:rFonts w:asciiTheme="minorEastAsia" w:hAnsiTheme="minorEastAsia"/>
                <w:szCs w:val="21"/>
              </w:rPr>
            </w:pPr>
            <w:r w:rsidRPr="009C6BE4">
              <w:rPr>
                <w:rFonts w:asciiTheme="minorEastAsia" w:hAnsiTheme="minorEastAsia" w:hint="eastAsia"/>
                <w:szCs w:val="21"/>
              </w:rPr>
              <w:t>監事監査指導報酬等</w:t>
            </w:r>
          </w:p>
        </w:tc>
        <w:tc>
          <w:tcPr>
            <w:tcW w:w="3260" w:type="dxa"/>
          </w:tcPr>
          <w:p w14:paraId="5EB8DF85" w14:textId="6F4B0831" w:rsidR="00894F02" w:rsidRPr="009C6BE4" w:rsidRDefault="00744392" w:rsidP="00894F02">
            <w:pPr>
              <w:jc w:val="center"/>
              <w:rPr>
                <w:rFonts w:asciiTheme="minorEastAsia" w:hAnsiTheme="minorEastAsia"/>
                <w:szCs w:val="21"/>
              </w:rPr>
            </w:pPr>
            <w:r>
              <w:rPr>
                <w:rFonts w:asciiTheme="minorEastAsia" w:hAnsiTheme="minorEastAsia" w:hint="eastAsia"/>
                <w:szCs w:val="21"/>
              </w:rPr>
              <w:t>２１</w:t>
            </w:r>
            <w:r w:rsidRPr="009C6BE4">
              <w:rPr>
                <w:rFonts w:asciiTheme="minorEastAsia" w:hAnsiTheme="minorEastAsia" w:hint="eastAsia"/>
                <w:szCs w:val="21"/>
              </w:rPr>
              <w:t>，０００円</w:t>
            </w:r>
          </w:p>
        </w:tc>
        <w:tc>
          <w:tcPr>
            <w:tcW w:w="2268" w:type="dxa"/>
          </w:tcPr>
          <w:p w14:paraId="7563D126" w14:textId="77777777" w:rsidR="00894F02" w:rsidRPr="009C6BE4" w:rsidRDefault="00894F02" w:rsidP="00894F02">
            <w:pPr>
              <w:jc w:val="center"/>
              <w:rPr>
                <w:rFonts w:asciiTheme="minorEastAsia" w:hAnsiTheme="minorEastAsia"/>
                <w:szCs w:val="21"/>
              </w:rPr>
            </w:pPr>
            <w:r w:rsidRPr="009C6BE4">
              <w:rPr>
                <w:rFonts w:asciiTheme="minorEastAsia" w:hAnsiTheme="minorEastAsia" w:hint="eastAsia"/>
                <w:szCs w:val="21"/>
              </w:rPr>
              <w:t>無し</w:t>
            </w:r>
          </w:p>
        </w:tc>
      </w:tr>
      <w:tr w:rsidR="00894F02" w14:paraId="37B3B1C6" w14:textId="77777777" w:rsidTr="0048078B">
        <w:trPr>
          <w:trHeight w:val="405"/>
        </w:trPr>
        <w:tc>
          <w:tcPr>
            <w:tcW w:w="2998" w:type="dxa"/>
          </w:tcPr>
          <w:p w14:paraId="7F04AEAE" w14:textId="77777777" w:rsidR="00894F02" w:rsidRPr="009C6BE4" w:rsidRDefault="00894F02" w:rsidP="00894F02">
            <w:pPr>
              <w:ind w:left="21"/>
              <w:rPr>
                <w:rFonts w:asciiTheme="minorEastAsia" w:hAnsiTheme="minorEastAsia"/>
                <w:szCs w:val="21"/>
              </w:rPr>
            </w:pPr>
            <w:r w:rsidRPr="009C6BE4">
              <w:rPr>
                <w:rFonts w:asciiTheme="minorEastAsia" w:hAnsiTheme="minorEastAsia" w:hint="eastAsia"/>
                <w:szCs w:val="21"/>
              </w:rPr>
              <w:t>苦情対応第三者委員報酬</w:t>
            </w:r>
          </w:p>
        </w:tc>
        <w:tc>
          <w:tcPr>
            <w:tcW w:w="3260" w:type="dxa"/>
          </w:tcPr>
          <w:p w14:paraId="71AE4357" w14:textId="32B47652" w:rsidR="00894F02" w:rsidRPr="009C6BE4" w:rsidRDefault="00744392" w:rsidP="00894F02">
            <w:pPr>
              <w:jc w:val="center"/>
              <w:rPr>
                <w:rFonts w:asciiTheme="minorEastAsia" w:hAnsiTheme="minorEastAsia"/>
                <w:szCs w:val="21"/>
              </w:rPr>
            </w:pPr>
            <w:r>
              <w:rPr>
                <w:rFonts w:asciiTheme="minorEastAsia" w:hAnsiTheme="minorEastAsia" w:hint="eastAsia"/>
                <w:szCs w:val="21"/>
              </w:rPr>
              <w:t>２１</w:t>
            </w:r>
            <w:r w:rsidRPr="009C6BE4">
              <w:rPr>
                <w:rFonts w:asciiTheme="minorEastAsia" w:hAnsiTheme="minorEastAsia" w:hint="eastAsia"/>
                <w:szCs w:val="21"/>
              </w:rPr>
              <w:t>，０００円</w:t>
            </w:r>
          </w:p>
        </w:tc>
        <w:tc>
          <w:tcPr>
            <w:tcW w:w="2268" w:type="dxa"/>
          </w:tcPr>
          <w:p w14:paraId="455A63CE" w14:textId="77777777" w:rsidR="00894F02" w:rsidRPr="009C6BE4" w:rsidRDefault="00894F02" w:rsidP="00894F02">
            <w:pPr>
              <w:jc w:val="center"/>
              <w:rPr>
                <w:rFonts w:asciiTheme="minorEastAsia" w:hAnsiTheme="minorEastAsia"/>
                <w:szCs w:val="21"/>
              </w:rPr>
            </w:pPr>
            <w:r w:rsidRPr="009C6BE4">
              <w:rPr>
                <w:rFonts w:asciiTheme="minorEastAsia" w:hAnsiTheme="minorEastAsia" w:hint="eastAsia"/>
                <w:szCs w:val="21"/>
              </w:rPr>
              <w:t>無し</w:t>
            </w:r>
          </w:p>
        </w:tc>
      </w:tr>
      <w:tr w:rsidR="0048078B" w14:paraId="236CE445" w14:textId="77777777" w:rsidTr="0048078B">
        <w:trPr>
          <w:trHeight w:val="408"/>
        </w:trPr>
        <w:tc>
          <w:tcPr>
            <w:tcW w:w="2998" w:type="dxa"/>
          </w:tcPr>
          <w:p w14:paraId="03B7CDE7" w14:textId="77777777" w:rsidR="0048078B" w:rsidRPr="009C6BE4" w:rsidRDefault="0048078B" w:rsidP="00894F02">
            <w:pPr>
              <w:ind w:left="21"/>
              <w:rPr>
                <w:rFonts w:asciiTheme="minorEastAsia" w:hAnsiTheme="minorEastAsia"/>
                <w:szCs w:val="21"/>
              </w:rPr>
            </w:pPr>
            <w:r>
              <w:rPr>
                <w:rFonts w:asciiTheme="minorEastAsia" w:hAnsiTheme="minorEastAsia" w:hint="eastAsia"/>
                <w:szCs w:val="21"/>
              </w:rPr>
              <w:t>評議員選任・解任委員報酬</w:t>
            </w:r>
          </w:p>
        </w:tc>
        <w:tc>
          <w:tcPr>
            <w:tcW w:w="3260" w:type="dxa"/>
          </w:tcPr>
          <w:p w14:paraId="3D62C9A5" w14:textId="1682BB78" w:rsidR="0048078B" w:rsidRPr="009C6BE4" w:rsidRDefault="00744392" w:rsidP="00894F02">
            <w:pPr>
              <w:jc w:val="center"/>
              <w:rPr>
                <w:rFonts w:asciiTheme="minorEastAsia" w:hAnsiTheme="minorEastAsia"/>
                <w:szCs w:val="21"/>
              </w:rPr>
            </w:pPr>
            <w:r>
              <w:rPr>
                <w:rFonts w:asciiTheme="minorEastAsia" w:hAnsiTheme="minorEastAsia" w:hint="eastAsia"/>
                <w:szCs w:val="21"/>
              </w:rPr>
              <w:t>２１</w:t>
            </w:r>
            <w:r w:rsidRPr="009C6BE4">
              <w:rPr>
                <w:rFonts w:asciiTheme="minorEastAsia" w:hAnsiTheme="minorEastAsia" w:hint="eastAsia"/>
                <w:szCs w:val="21"/>
              </w:rPr>
              <w:t>，０００円</w:t>
            </w:r>
          </w:p>
        </w:tc>
        <w:tc>
          <w:tcPr>
            <w:tcW w:w="2268" w:type="dxa"/>
          </w:tcPr>
          <w:p w14:paraId="11DE97A9" w14:textId="77777777" w:rsidR="0048078B" w:rsidRPr="009C6BE4" w:rsidRDefault="0048078B" w:rsidP="00894F02">
            <w:pPr>
              <w:jc w:val="center"/>
              <w:rPr>
                <w:rFonts w:asciiTheme="minorEastAsia" w:hAnsiTheme="minorEastAsia"/>
                <w:szCs w:val="21"/>
              </w:rPr>
            </w:pPr>
            <w:r>
              <w:rPr>
                <w:rFonts w:asciiTheme="minorEastAsia" w:hAnsiTheme="minorEastAsia" w:hint="eastAsia"/>
                <w:szCs w:val="21"/>
              </w:rPr>
              <w:t>無し</w:t>
            </w:r>
          </w:p>
        </w:tc>
      </w:tr>
    </w:tbl>
    <w:p w14:paraId="237DF58C" w14:textId="77777777" w:rsidR="009C6BE4" w:rsidRPr="009C6BE4" w:rsidRDefault="009C6BE4" w:rsidP="00894F02">
      <w:pPr>
        <w:jc w:val="left"/>
        <w:rPr>
          <w:rFonts w:asciiTheme="minorEastAsia" w:hAnsiTheme="minorEastAsia"/>
          <w:szCs w:val="21"/>
        </w:rPr>
      </w:pPr>
    </w:p>
    <w:sectPr w:rsidR="009C6BE4" w:rsidRPr="009C6BE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CFDD1" w14:textId="77777777" w:rsidR="00983FB3" w:rsidRDefault="00983FB3" w:rsidP="0057205A">
      <w:r>
        <w:separator/>
      </w:r>
    </w:p>
  </w:endnote>
  <w:endnote w:type="continuationSeparator" w:id="0">
    <w:p w14:paraId="7185C9B6" w14:textId="77777777" w:rsidR="00983FB3" w:rsidRDefault="00983FB3" w:rsidP="00572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D758E" w14:textId="77777777" w:rsidR="00983FB3" w:rsidRDefault="00983FB3" w:rsidP="0057205A">
      <w:r>
        <w:separator/>
      </w:r>
    </w:p>
  </w:footnote>
  <w:footnote w:type="continuationSeparator" w:id="0">
    <w:p w14:paraId="3CC1B585" w14:textId="77777777" w:rsidR="00983FB3" w:rsidRDefault="00983FB3" w:rsidP="005720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5318"/>
    <w:rsid w:val="001129F0"/>
    <w:rsid w:val="00422842"/>
    <w:rsid w:val="004350D4"/>
    <w:rsid w:val="0048078B"/>
    <w:rsid w:val="0048241E"/>
    <w:rsid w:val="0057205A"/>
    <w:rsid w:val="005D5318"/>
    <w:rsid w:val="00744392"/>
    <w:rsid w:val="00894F02"/>
    <w:rsid w:val="008E3874"/>
    <w:rsid w:val="00983FB3"/>
    <w:rsid w:val="009C6BE4"/>
    <w:rsid w:val="00A32A23"/>
    <w:rsid w:val="00E570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A2E2D8"/>
  <w15:docId w15:val="{4780B1B3-B229-46FC-8152-6B556860B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205A"/>
    <w:pPr>
      <w:tabs>
        <w:tab w:val="center" w:pos="4252"/>
        <w:tab w:val="right" w:pos="8504"/>
      </w:tabs>
      <w:snapToGrid w:val="0"/>
    </w:pPr>
  </w:style>
  <w:style w:type="character" w:customStyle="1" w:styleId="a4">
    <w:name w:val="ヘッダー (文字)"/>
    <w:basedOn w:val="a0"/>
    <w:link w:val="a3"/>
    <w:uiPriority w:val="99"/>
    <w:rsid w:val="0057205A"/>
  </w:style>
  <w:style w:type="paragraph" w:styleId="a5">
    <w:name w:val="footer"/>
    <w:basedOn w:val="a"/>
    <w:link w:val="a6"/>
    <w:uiPriority w:val="99"/>
    <w:unhideWhenUsed/>
    <w:rsid w:val="0057205A"/>
    <w:pPr>
      <w:tabs>
        <w:tab w:val="center" w:pos="4252"/>
        <w:tab w:val="right" w:pos="8504"/>
      </w:tabs>
      <w:snapToGrid w:val="0"/>
    </w:pPr>
  </w:style>
  <w:style w:type="character" w:customStyle="1" w:styleId="a6">
    <w:name w:val="フッター (文字)"/>
    <w:basedOn w:val="a0"/>
    <w:link w:val="a5"/>
    <w:uiPriority w:val="99"/>
    <w:rsid w:val="00572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213</Words>
  <Characters>1219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yagikita</cp:lastModifiedBy>
  <cp:revision>4</cp:revision>
  <dcterms:created xsi:type="dcterms:W3CDTF">2022-04-27T02:22:00Z</dcterms:created>
  <dcterms:modified xsi:type="dcterms:W3CDTF">2022-04-27T02:27:00Z</dcterms:modified>
</cp:coreProperties>
</file>